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2D" w:rsidRDefault="00696DA4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B14ED2" w:rsidRDefault="00B14ED2" w:rsidP="00C7715B"/>
    <w:p w:rsidR="00EE6A47" w:rsidRDefault="006B3B2D" w:rsidP="004D6663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EE6A47" w:rsidRPr="00EE6A47">
        <w:rPr>
          <w:b/>
        </w:rPr>
        <w:t>Наредба за обема на животновъдната дейност и местата за отглеждане на селскостопански животни на територията на община Белослав</w:t>
      </w:r>
    </w:p>
    <w:p w:rsidR="00EE6A47" w:rsidRDefault="00EE6A47" w:rsidP="004D6663">
      <w:pPr>
        <w:jc w:val="center"/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</w:t>
      </w:r>
      <w:r w:rsidR="00EE6A47">
        <w:rPr>
          <w:i/>
        </w:rPr>
        <w:t>117</w:t>
      </w:r>
      <w:r w:rsidR="009C56B7">
        <w:rPr>
          <w:i/>
        </w:rPr>
        <w:t xml:space="preserve"> </w:t>
      </w:r>
      <w:r w:rsidR="001D2EA2">
        <w:rPr>
          <w:i/>
        </w:rPr>
        <w:t xml:space="preserve"> от</w:t>
      </w:r>
      <w:r w:rsidR="00EE6A47">
        <w:rPr>
          <w:i/>
        </w:rPr>
        <w:t xml:space="preserve"> Протокол № 11/03.09</w:t>
      </w:r>
      <w:r w:rsidR="00166BDC">
        <w:rPr>
          <w:i/>
        </w:rPr>
        <w:t>.2020</w:t>
      </w:r>
      <w:r w:rsidR="008604D2">
        <w:rPr>
          <w:i/>
        </w:rPr>
        <w:t xml:space="preserve"> г</w:t>
      </w:r>
      <w:r w:rsidR="001D2EA2">
        <w:rPr>
          <w:i/>
        </w:rPr>
        <w:t>.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793223" w:rsidRDefault="00EE6A47" w:rsidP="00793223">
      <w:pPr>
        <w:jc w:val="both"/>
      </w:pPr>
      <w:r>
        <w:t xml:space="preserve">§ 1. </w:t>
      </w:r>
      <w:r w:rsidR="00793223">
        <w:t>Ч</w:t>
      </w:r>
      <w:r>
        <w:t xml:space="preserve">л. 20 </w:t>
      </w:r>
      <w:r w:rsidR="00793223">
        <w:t>се изменя, както следва:</w:t>
      </w:r>
    </w:p>
    <w:p w:rsidR="00793223" w:rsidRDefault="00793223" w:rsidP="00793223">
      <w:pPr>
        <w:jc w:val="both"/>
      </w:pPr>
    </w:p>
    <w:p w:rsidR="006C3A3A" w:rsidRDefault="00EE6A47" w:rsidP="00793223">
      <w:pPr>
        <w:pStyle w:val="a4"/>
        <w:numPr>
          <w:ilvl w:val="0"/>
          <w:numId w:val="16"/>
        </w:numPr>
        <w:jc w:val="both"/>
      </w:pPr>
      <w:r>
        <w:t xml:space="preserve">  думите „от 50 до 2000 лева</w:t>
      </w:r>
      <w:r w:rsidR="001D2EA2">
        <w:t>“ да с</w:t>
      </w:r>
      <w:r>
        <w:t>е заменят с думите „ от  50</w:t>
      </w:r>
      <w:r w:rsidR="00166BDC">
        <w:t xml:space="preserve"> лева/ </w:t>
      </w:r>
      <w:r w:rsidRPr="00EE6A47">
        <w:t>25</w:t>
      </w:r>
      <w:r>
        <w:t xml:space="preserve">,56 </w:t>
      </w:r>
      <w:r w:rsidR="001D2EA2">
        <w:t>евро</w:t>
      </w:r>
      <w:r>
        <w:t xml:space="preserve"> до 2 000 лева/ 1 022,58</w:t>
      </w:r>
      <w:r w:rsidR="00166BDC">
        <w:t xml:space="preserve"> евро</w:t>
      </w:r>
      <w:r w:rsidR="001D2EA2">
        <w:t>“</w:t>
      </w:r>
      <w:r>
        <w:t xml:space="preserve"> и думите „ от 100 до 10 000 лева“ се заменят с думите  „ от 100 лева/ 51,13 евро до 10 000 лева/ 5 112,92 евро“</w:t>
      </w:r>
    </w:p>
    <w:p w:rsidR="00793223" w:rsidRDefault="00793223" w:rsidP="00793223">
      <w:pPr>
        <w:pStyle w:val="a4"/>
        <w:jc w:val="both"/>
      </w:pPr>
    </w:p>
    <w:p w:rsidR="00793223" w:rsidRDefault="00793223" w:rsidP="00793223">
      <w:r>
        <w:t>§ 2. Ч</w:t>
      </w:r>
      <w:r w:rsidR="00EE6A47">
        <w:t xml:space="preserve">л. </w:t>
      </w:r>
      <w:r>
        <w:t xml:space="preserve"> </w:t>
      </w:r>
      <w:r w:rsidR="00EE6A47">
        <w:t xml:space="preserve">21 </w:t>
      </w:r>
      <w:r w:rsidR="00166BDC">
        <w:t xml:space="preserve"> </w:t>
      </w:r>
      <w:r>
        <w:t>се изменя, както следва:</w:t>
      </w:r>
    </w:p>
    <w:p w:rsidR="00793223" w:rsidRDefault="00793223" w:rsidP="00793223"/>
    <w:p w:rsidR="001D2EA2" w:rsidRDefault="00FE429D" w:rsidP="00793223">
      <w:pPr>
        <w:pStyle w:val="a4"/>
        <w:numPr>
          <w:ilvl w:val="0"/>
          <w:numId w:val="21"/>
        </w:numPr>
      </w:pPr>
      <w:r>
        <w:t>думите „ от 5 000 лева</w:t>
      </w:r>
      <w:r w:rsidR="001D2EA2">
        <w:t>“ да се заменят с думите</w:t>
      </w:r>
      <w:r>
        <w:t xml:space="preserve"> „ </w:t>
      </w:r>
      <w:r w:rsidR="001D2EA2">
        <w:t xml:space="preserve">от </w:t>
      </w:r>
      <w:r w:rsidR="00166BDC">
        <w:t>5</w:t>
      </w:r>
      <w:r>
        <w:t xml:space="preserve"> </w:t>
      </w:r>
      <w:r w:rsidR="00166BDC">
        <w:t>0</w:t>
      </w:r>
      <w:r>
        <w:t>00</w:t>
      </w:r>
      <w:r w:rsidR="00166BDC">
        <w:t xml:space="preserve"> </w:t>
      </w:r>
      <w:r w:rsidR="001D2EA2" w:rsidRPr="001D2EA2">
        <w:t xml:space="preserve"> лева/ </w:t>
      </w:r>
      <w:r>
        <w:t>2 5</w:t>
      </w:r>
      <w:r w:rsidR="00166BDC">
        <w:t>56</w:t>
      </w:r>
      <w:r>
        <w:t xml:space="preserve">,46 </w:t>
      </w:r>
      <w:r w:rsidR="00166BDC">
        <w:t xml:space="preserve"> евро</w:t>
      </w:r>
      <w:r>
        <w:t>“ и думите  „  50 000 лева“ да се заменят с думите  „ 50 000 лева/ 25 564,59</w:t>
      </w:r>
      <w:r w:rsidR="00166BDC">
        <w:t xml:space="preserve"> </w:t>
      </w:r>
      <w:r w:rsidR="001D2EA2" w:rsidRPr="001D2EA2">
        <w:t xml:space="preserve"> евро“</w:t>
      </w:r>
    </w:p>
    <w:p w:rsidR="00793223" w:rsidRDefault="00793223" w:rsidP="00793223">
      <w:pPr>
        <w:pStyle w:val="a4"/>
      </w:pPr>
    </w:p>
    <w:p w:rsidR="00793223" w:rsidRDefault="00793223" w:rsidP="00793223">
      <w:r>
        <w:t>§ 3. Ч</w:t>
      </w:r>
      <w:r w:rsidR="00FE429D">
        <w:t xml:space="preserve">л. 22 </w:t>
      </w:r>
      <w:r>
        <w:t xml:space="preserve">се изменя, както следва: </w:t>
      </w:r>
    </w:p>
    <w:p w:rsidR="00793223" w:rsidRDefault="00793223" w:rsidP="00793223"/>
    <w:p w:rsidR="001D2EA2" w:rsidRDefault="00FE429D" w:rsidP="00793223">
      <w:pPr>
        <w:pStyle w:val="a4"/>
        <w:numPr>
          <w:ilvl w:val="0"/>
          <w:numId w:val="22"/>
        </w:numPr>
      </w:pPr>
      <w:r>
        <w:t xml:space="preserve">думите „ от 50 до 200 лева“ да се заменят с думите „ от 50 лева/ </w:t>
      </w:r>
      <w:r w:rsidRPr="00FE429D">
        <w:t>25,56 евро</w:t>
      </w:r>
      <w:r>
        <w:t xml:space="preserve"> до 200 лева/ 102,26 евро“ и думите „ от 200 до 1000 лева/ да се заменят с думите „от 200 лева/ 102,56 евро до 1000 лева/ 511,29 евро“</w:t>
      </w:r>
    </w:p>
    <w:p w:rsidR="00334867" w:rsidRDefault="00334867" w:rsidP="00334867">
      <w:pPr>
        <w:jc w:val="both"/>
      </w:pPr>
    </w:p>
    <w:p w:rsidR="00A7365F" w:rsidRDefault="007D6FF6" w:rsidP="00ED1343">
      <w:pPr>
        <w:jc w:val="both"/>
      </w:pPr>
      <w:r>
        <w:t>§</w:t>
      </w:r>
      <w:r w:rsidR="00793223">
        <w:t xml:space="preserve"> 4</w:t>
      </w:r>
      <w:bookmarkStart w:id="0" w:name="_GoBack"/>
      <w:bookmarkEnd w:id="0"/>
      <w:r w:rsidR="00877EAF">
        <w:t xml:space="preserve"> </w:t>
      </w:r>
      <w:r>
        <w:t>. В</w:t>
      </w:r>
      <w:r w:rsidR="00FE429D">
        <w:t xml:space="preserve"> </w:t>
      </w:r>
      <w:r w:rsidR="004E39B5">
        <w:t>преходни и заключителни</w:t>
      </w:r>
      <w:r w:rsidR="00FE429D">
        <w:t xml:space="preserve">   разпоредби се създава  § 3</w:t>
      </w:r>
      <w:r w:rsidR="006F7162">
        <w:t xml:space="preserve">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578" w:rsidRDefault="00A23578" w:rsidP="00DE40D3">
      <w:r>
        <w:separator/>
      </w:r>
    </w:p>
  </w:endnote>
  <w:endnote w:type="continuationSeparator" w:id="0">
    <w:p w:rsidR="00A23578" w:rsidRDefault="00A23578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578" w:rsidRDefault="00A23578" w:rsidP="00DE40D3">
      <w:r>
        <w:separator/>
      </w:r>
    </w:p>
  </w:footnote>
  <w:footnote w:type="continuationSeparator" w:id="0">
    <w:p w:rsidR="00A23578" w:rsidRDefault="00A23578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A1F06F3"/>
    <w:multiLevelType w:val="hybridMultilevel"/>
    <w:tmpl w:val="FECA1C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6B8"/>
    <w:multiLevelType w:val="hybridMultilevel"/>
    <w:tmpl w:val="DC16F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765C4"/>
    <w:multiLevelType w:val="hybridMultilevel"/>
    <w:tmpl w:val="E2CC4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50F15"/>
    <w:multiLevelType w:val="hybridMultilevel"/>
    <w:tmpl w:val="6D6AEEB8"/>
    <w:lvl w:ilvl="0" w:tplc="CB68F3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07DC6"/>
    <w:multiLevelType w:val="hybridMultilevel"/>
    <w:tmpl w:val="CF8604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C4033"/>
    <w:multiLevelType w:val="hybridMultilevel"/>
    <w:tmpl w:val="C2B404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61B6C"/>
    <w:multiLevelType w:val="hybridMultilevel"/>
    <w:tmpl w:val="04849452"/>
    <w:lvl w:ilvl="0" w:tplc="9F90EA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20"/>
  </w:num>
  <w:num w:numId="5">
    <w:abstractNumId w:val="18"/>
  </w:num>
  <w:num w:numId="6">
    <w:abstractNumId w:val="13"/>
  </w:num>
  <w:num w:numId="7">
    <w:abstractNumId w:val="12"/>
  </w:num>
  <w:num w:numId="8">
    <w:abstractNumId w:val="10"/>
  </w:num>
  <w:num w:numId="9">
    <w:abstractNumId w:val="7"/>
  </w:num>
  <w:num w:numId="10">
    <w:abstractNumId w:val="11"/>
  </w:num>
  <w:num w:numId="11">
    <w:abstractNumId w:val="16"/>
  </w:num>
  <w:num w:numId="12">
    <w:abstractNumId w:val="17"/>
  </w:num>
  <w:num w:numId="13">
    <w:abstractNumId w:val="19"/>
  </w:num>
  <w:num w:numId="14">
    <w:abstractNumId w:val="9"/>
  </w:num>
  <w:num w:numId="15">
    <w:abstractNumId w:val="0"/>
  </w:num>
  <w:num w:numId="16">
    <w:abstractNumId w:val="21"/>
  </w:num>
  <w:num w:numId="17">
    <w:abstractNumId w:val="1"/>
  </w:num>
  <w:num w:numId="18">
    <w:abstractNumId w:val="5"/>
  </w:num>
  <w:num w:numId="19">
    <w:abstractNumId w:val="6"/>
  </w:num>
  <w:num w:numId="20">
    <w:abstractNumId w:val="4"/>
  </w:num>
  <w:num w:numId="21">
    <w:abstractNumId w:val="1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2CBE"/>
    <w:rsid w:val="00125D7A"/>
    <w:rsid w:val="0013096D"/>
    <w:rsid w:val="001323D6"/>
    <w:rsid w:val="00152F29"/>
    <w:rsid w:val="00166BDC"/>
    <w:rsid w:val="001732CB"/>
    <w:rsid w:val="00174F36"/>
    <w:rsid w:val="001752E0"/>
    <w:rsid w:val="001A0B56"/>
    <w:rsid w:val="001A4347"/>
    <w:rsid w:val="001B6F75"/>
    <w:rsid w:val="001D2EA2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34867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3D9A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39B5"/>
    <w:rsid w:val="004E5A95"/>
    <w:rsid w:val="0050682A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C2684"/>
    <w:rsid w:val="005E08A1"/>
    <w:rsid w:val="005E0E10"/>
    <w:rsid w:val="006042EE"/>
    <w:rsid w:val="006234DA"/>
    <w:rsid w:val="00641A21"/>
    <w:rsid w:val="00646A94"/>
    <w:rsid w:val="00655F8B"/>
    <w:rsid w:val="00656715"/>
    <w:rsid w:val="00676332"/>
    <w:rsid w:val="0068329F"/>
    <w:rsid w:val="00691E79"/>
    <w:rsid w:val="0069207B"/>
    <w:rsid w:val="00696DA4"/>
    <w:rsid w:val="006A1F43"/>
    <w:rsid w:val="006A2FDC"/>
    <w:rsid w:val="006A2FDE"/>
    <w:rsid w:val="006B1347"/>
    <w:rsid w:val="006B3B2D"/>
    <w:rsid w:val="006C3A3A"/>
    <w:rsid w:val="006C6C53"/>
    <w:rsid w:val="006E4B8E"/>
    <w:rsid w:val="006F7162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3223"/>
    <w:rsid w:val="00795CEC"/>
    <w:rsid w:val="007A228C"/>
    <w:rsid w:val="007B1817"/>
    <w:rsid w:val="007C6D9C"/>
    <w:rsid w:val="007D18B6"/>
    <w:rsid w:val="007D53AF"/>
    <w:rsid w:val="007D5E07"/>
    <w:rsid w:val="007D60E0"/>
    <w:rsid w:val="007D6FF6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77EAF"/>
    <w:rsid w:val="008B501E"/>
    <w:rsid w:val="008C1541"/>
    <w:rsid w:val="008C344D"/>
    <w:rsid w:val="008C6D10"/>
    <w:rsid w:val="008C7295"/>
    <w:rsid w:val="008D4AC8"/>
    <w:rsid w:val="008D6637"/>
    <w:rsid w:val="00902498"/>
    <w:rsid w:val="00930001"/>
    <w:rsid w:val="00950F3D"/>
    <w:rsid w:val="00953DB3"/>
    <w:rsid w:val="00964588"/>
    <w:rsid w:val="009A2FA7"/>
    <w:rsid w:val="009A764F"/>
    <w:rsid w:val="009B231F"/>
    <w:rsid w:val="009C56B7"/>
    <w:rsid w:val="009F4C6C"/>
    <w:rsid w:val="00A02724"/>
    <w:rsid w:val="00A04C08"/>
    <w:rsid w:val="00A10113"/>
    <w:rsid w:val="00A23578"/>
    <w:rsid w:val="00A26FD1"/>
    <w:rsid w:val="00A30CB3"/>
    <w:rsid w:val="00A37168"/>
    <w:rsid w:val="00A66E6B"/>
    <w:rsid w:val="00A7365F"/>
    <w:rsid w:val="00A811BF"/>
    <w:rsid w:val="00AB65D1"/>
    <w:rsid w:val="00AB7E2E"/>
    <w:rsid w:val="00AC0264"/>
    <w:rsid w:val="00AD58FE"/>
    <w:rsid w:val="00AF583A"/>
    <w:rsid w:val="00B14ED2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DE4"/>
    <w:rsid w:val="00BE63F0"/>
    <w:rsid w:val="00BF0C49"/>
    <w:rsid w:val="00BF6AA6"/>
    <w:rsid w:val="00C028AE"/>
    <w:rsid w:val="00C1242F"/>
    <w:rsid w:val="00C405CE"/>
    <w:rsid w:val="00C566F6"/>
    <w:rsid w:val="00C60360"/>
    <w:rsid w:val="00C6148E"/>
    <w:rsid w:val="00C61ECA"/>
    <w:rsid w:val="00C64B72"/>
    <w:rsid w:val="00C7715B"/>
    <w:rsid w:val="00C86272"/>
    <w:rsid w:val="00CA0506"/>
    <w:rsid w:val="00CA3771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1FD8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56CD"/>
    <w:rsid w:val="00EB7A9F"/>
    <w:rsid w:val="00ED0533"/>
    <w:rsid w:val="00ED1343"/>
    <w:rsid w:val="00EE2491"/>
    <w:rsid w:val="00EE6A47"/>
    <w:rsid w:val="00EF207D"/>
    <w:rsid w:val="00EF63FB"/>
    <w:rsid w:val="00F00387"/>
    <w:rsid w:val="00F006BC"/>
    <w:rsid w:val="00F0596E"/>
    <w:rsid w:val="00F326DC"/>
    <w:rsid w:val="00F35B1B"/>
    <w:rsid w:val="00F462FE"/>
    <w:rsid w:val="00F50564"/>
    <w:rsid w:val="00F52FBB"/>
    <w:rsid w:val="00F9022E"/>
    <w:rsid w:val="00FA0A54"/>
    <w:rsid w:val="00FA654B"/>
    <w:rsid w:val="00FD6103"/>
    <w:rsid w:val="00FE429D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9D3F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F5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ADBDC-B031-4862-B5DA-4AD66B66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4</cp:revision>
  <cp:lastPrinted>2023-08-02T07:41:00Z</cp:lastPrinted>
  <dcterms:created xsi:type="dcterms:W3CDTF">2025-05-29T06:46:00Z</dcterms:created>
  <dcterms:modified xsi:type="dcterms:W3CDTF">2025-06-02T12:03:00Z</dcterms:modified>
</cp:coreProperties>
</file>